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D483F" w14:textId="0FFFCA7B" w:rsidR="009A5F10" w:rsidRPr="00DF746F" w:rsidRDefault="009A5F10" w:rsidP="00DF746F">
      <w:pPr>
        <w:jc w:val="center"/>
        <w:rPr>
          <w:rFonts w:ascii="Helvetica" w:hAnsi="Helvetica" w:cs="Helvetica"/>
          <w:b/>
          <w:bCs/>
          <w:color w:val="333333"/>
        </w:rPr>
      </w:pPr>
      <w:r>
        <w:rPr>
          <w:rStyle w:val="Strong"/>
          <w:rFonts w:ascii="Helvetica" w:hAnsi="Helvetica" w:cs="Helvetica"/>
          <w:color w:val="333333"/>
        </w:rPr>
        <w:t>CEDAR FALLS PICKLEBALL CLUB BYLAWS</w:t>
      </w:r>
    </w:p>
    <w:p w14:paraId="7C799304" w14:textId="77777777" w:rsidR="009A5F10" w:rsidRDefault="009A5F10" w:rsidP="009A5F10">
      <w:pPr>
        <w:pStyle w:val="NormalWeb"/>
        <w:shd w:val="clear" w:color="auto" w:fill="FFFFFF"/>
        <w:spacing w:before="0" w:beforeAutospacing="0" w:after="360" w:afterAutospacing="0"/>
        <w:jc w:val="center"/>
        <w:rPr>
          <w:rFonts w:ascii="Helvetica" w:hAnsi="Helvetica" w:cs="Helvetica"/>
          <w:color w:val="333333"/>
        </w:rPr>
      </w:pPr>
      <w:r>
        <w:rPr>
          <w:rFonts w:ascii="Helvetica" w:hAnsi="Helvetica" w:cs="Helvetica"/>
          <w:color w:val="333333"/>
        </w:rPr>
        <w:t>Article I–Name</w:t>
      </w:r>
    </w:p>
    <w:p w14:paraId="5F0A03A7"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The name of this organization shall be the Cedar Falls Pickleball Club.</w:t>
      </w:r>
    </w:p>
    <w:p w14:paraId="1E3AF99B" w14:textId="77777777" w:rsidR="009A5F10" w:rsidRDefault="009A5F10" w:rsidP="009A5F10">
      <w:pPr>
        <w:pStyle w:val="NormalWeb"/>
        <w:shd w:val="clear" w:color="auto" w:fill="FFFFFF"/>
        <w:spacing w:before="0" w:beforeAutospacing="0" w:after="360" w:afterAutospacing="0"/>
        <w:jc w:val="center"/>
        <w:rPr>
          <w:rFonts w:ascii="Helvetica" w:hAnsi="Helvetica" w:cs="Helvetica"/>
          <w:color w:val="333333"/>
        </w:rPr>
      </w:pPr>
      <w:r>
        <w:rPr>
          <w:rFonts w:ascii="Helvetica" w:hAnsi="Helvetica" w:cs="Helvetica"/>
          <w:color w:val="333333"/>
        </w:rPr>
        <w:t>Article II–Purpose</w:t>
      </w:r>
    </w:p>
    <w:p w14:paraId="57868447" w14:textId="77777777" w:rsidR="009A5F10" w:rsidRPr="0020293F" w:rsidRDefault="009A5F10" w:rsidP="009A5F10">
      <w:pPr>
        <w:pStyle w:val="NormalWeb"/>
        <w:shd w:val="clear" w:color="auto" w:fill="FFFFFF"/>
        <w:spacing w:before="0" w:beforeAutospacing="0" w:after="360" w:afterAutospacing="0"/>
        <w:rPr>
          <w:rFonts w:ascii="Helvetica" w:hAnsi="Helvetica" w:cs="Helvetica"/>
        </w:rPr>
      </w:pPr>
      <w:r w:rsidRPr="0020293F">
        <w:rPr>
          <w:rFonts w:ascii="Helvetica" w:hAnsi="Helvetica" w:cs="Helvetica"/>
        </w:rPr>
        <w:t>The mission of the Cedar Falls Pickleball Club is to promote and grow the sport of pickleball in Cedar Falls and the Cedar Valley by providing fun, healthy, recreational, and social opportunities for all in a welcoming, supportive environment.</w:t>
      </w:r>
    </w:p>
    <w:p w14:paraId="5E8D70E2" w14:textId="77777777" w:rsidR="009A5F10" w:rsidRPr="006E7721" w:rsidRDefault="009A5F10" w:rsidP="009A5F10">
      <w:pPr>
        <w:pStyle w:val="NormalWeb"/>
        <w:shd w:val="clear" w:color="auto" w:fill="FFFFFF"/>
        <w:spacing w:before="0" w:beforeAutospacing="0" w:after="360" w:afterAutospacing="0"/>
        <w:jc w:val="center"/>
        <w:rPr>
          <w:rFonts w:ascii="Helvetica" w:hAnsi="Helvetica" w:cs="Helvetica"/>
          <w:color w:val="333333"/>
        </w:rPr>
      </w:pPr>
      <w:r w:rsidRPr="006E7721">
        <w:rPr>
          <w:rFonts w:ascii="Helvetica" w:hAnsi="Helvetica" w:cs="Helvetica"/>
          <w:color w:val="333333"/>
        </w:rPr>
        <w:t>Article III–Membership</w:t>
      </w:r>
    </w:p>
    <w:p w14:paraId="733066D0" w14:textId="77777777" w:rsidR="009A5F10"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Section 1. Anyone</w:t>
      </w:r>
      <w:r>
        <w:rPr>
          <w:rFonts w:ascii="Helvetica" w:hAnsi="Helvetica" w:cs="Helvetica"/>
          <w:color w:val="333333"/>
        </w:rPr>
        <w:t xml:space="preserve"> </w:t>
      </w:r>
      <w:proofErr w:type="gramStart"/>
      <w:r>
        <w:rPr>
          <w:rFonts w:ascii="Helvetica" w:hAnsi="Helvetica" w:cs="Helvetica"/>
          <w:color w:val="333333"/>
        </w:rPr>
        <w:t>age</w:t>
      </w:r>
      <w:proofErr w:type="gramEnd"/>
      <w:r>
        <w:rPr>
          <w:rFonts w:ascii="Helvetica" w:hAnsi="Helvetica" w:cs="Helvetica"/>
          <w:color w:val="333333"/>
        </w:rPr>
        <w:t xml:space="preserve"> 14 and over</w:t>
      </w:r>
      <w:r w:rsidRPr="006E7721">
        <w:rPr>
          <w:rFonts w:ascii="Helvetica" w:hAnsi="Helvetica" w:cs="Helvetica"/>
          <w:color w:val="333333"/>
        </w:rPr>
        <w:t xml:space="preserve"> is eligible for membership, and each Member shall have one vote.</w:t>
      </w:r>
    </w:p>
    <w:p w14:paraId="22E53C2A" w14:textId="77777777" w:rsidR="009A5F10" w:rsidRPr="0020293F" w:rsidRDefault="009A5F10" w:rsidP="009A5F10">
      <w:pPr>
        <w:spacing w:before="240"/>
        <w:rPr>
          <w:rFonts w:ascii="Calibri" w:eastAsia="Times New Roman" w:hAnsi="Calibri" w:cs="Calibri"/>
        </w:rPr>
      </w:pPr>
      <w:r w:rsidRPr="0020293F">
        <w:rPr>
          <w:rFonts w:ascii="Helvetica" w:hAnsi="Helvetica" w:cs="Helvetica"/>
        </w:rPr>
        <w:t>Section 2</w:t>
      </w:r>
      <w:proofErr w:type="gramStart"/>
      <w:r w:rsidRPr="0020293F">
        <w:rPr>
          <w:rFonts w:ascii="Helvetica" w:hAnsi="Helvetica" w:cs="Helvetica"/>
        </w:rPr>
        <w:t xml:space="preserve">:  </w:t>
      </w:r>
      <w:r w:rsidRPr="0020293F">
        <w:rPr>
          <w:rFonts w:ascii="Helvetica" w:eastAsia="Times New Roman" w:hAnsi="Helvetica" w:cs="Helvetica"/>
        </w:rPr>
        <w:t>Members</w:t>
      </w:r>
      <w:proofErr w:type="gramEnd"/>
      <w:r w:rsidRPr="0020293F">
        <w:rPr>
          <w:rFonts w:ascii="Helvetica" w:eastAsia="Times New Roman" w:hAnsi="Helvetica" w:cs="Helvetica"/>
        </w:rPr>
        <w:t xml:space="preserve"> will abide by the bylaws of the Club. Membership may be terminated for violation of the bylaws, for violation of rules or guidelines developed by the Advisory Board, or by voluntary withdrawal.</w:t>
      </w:r>
      <w:r>
        <w:rPr>
          <w:rFonts w:ascii="Helvetica" w:eastAsia="Times New Roman" w:hAnsi="Helvetica" w:cs="Helvetica"/>
        </w:rPr>
        <w:t xml:space="preserve"> </w:t>
      </w:r>
    </w:p>
    <w:p w14:paraId="4F41E1D0" w14:textId="77777777" w:rsidR="009A5F10" w:rsidRDefault="009A5F10" w:rsidP="009A5F10">
      <w:pPr>
        <w:pStyle w:val="NormalWeb"/>
        <w:shd w:val="clear" w:color="auto" w:fill="FFFFFF"/>
        <w:spacing w:before="240" w:beforeAutospacing="0" w:after="360" w:afterAutospacing="0"/>
        <w:jc w:val="center"/>
        <w:rPr>
          <w:rFonts w:ascii="Helvetica" w:hAnsi="Helvetica" w:cs="Helvetica"/>
          <w:color w:val="333333"/>
        </w:rPr>
      </w:pPr>
      <w:r w:rsidRPr="006E7721">
        <w:rPr>
          <w:rFonts w:ascii="Helvetica" w:hAnsi="Helvetica" w:cs="Helvetica"/>
          <w:color w:val="333333"/>
        </w:rPr>
        <w:t>Article IV–Meetings</w:t>
      </w:r>
    </w:p>
    <w:p w14:paraId="2D80B823" w14:textId="77777777" w:rsidR="009A5F10" w:rsidRPr="0020293F" w:rsidRDefault="009A5F10" w:rsidP="009A5F10">
      <w:pPr>
        <w:pStyle w:val="NormalWeb"/>
        <w:shd w:val="clear" w:color="auto" w:fill="FFFFFF"/>
        <w:spacing w:before="0" w:beforeAutospacing="0" w:after="360" w:afterAutospacing="0"/>
        <w:rPr>
          <w:rFonts w:ascii="Helvetica" w:hAnsi="Helvetica" w:cs="Helvetica"/>
        </w:rPr>
      </w:pPr>
      <w:r w:rsidRPr="0020293F">
        <w:rPr>
          <w:rFonts w:ascii="Helvetica" w:hAnsi="Helvetica" w:cs="Helvetica"/>
        </w:rPr>
        <w:t>Section 1.  There will be an Annual Meeting in</w:t>
      </w:r>
      <w:r>
        <w:rPr>
          <w:rFonts w:ascii="Helvetica" w:hAnsi="Helvetica" w:cs="Helvetica"/>
        </w:rPr>
        <w:t xml:space="preserve"> May</w:t>
      </w:r>
      <w:r w:rsidRPr="0020293F">
        <w:rPr>
          <w:rFonts w:ascii="Helvetica" w:hAnsi="Helvetica" w:cs="Helvetica"/>
        </w:rPr>
        <w:t xml:space="preserve"> for the purpose of electing officers and conducting other business relevant to the operation of the Club.</w:t>
      </w:r>
    </w:p>
    <w:p w14:paraId="3E24ECCF"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Section 2. Special meetings may be called by the President or upon request of at least three members. Such meetings shall have at least three days’ notice given to members regarding time, place</w:t>
      </w:r>
      <w:r>
        <w:rPr>
          <w:rFonts w:ascii="Helvetica" w:hAnsi="Helvetica" w:cs="Helvetica"/>
          <w:color w:val="333333"/>
        </w:rPr>
        <w:t>,</w:t>
      </w:r>
      <w:r w:rsidRPr="006E7721">
        <w:rPr>
          <w:rFonts w:ascii="Helvetica" w:hAnsi="Helvetica" w:cs="Helvetica"/>
          <w:color w:val="333333"/>
        </w:rPr>
        <w:t xml:space="preserve"> and agenda.</w:t>
      </w:r>
    </w:p>
    <w:p w14:paraId="299D8FBA"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Section </w:t>
      </w:r>
      <w:r>
        <w:rPr>
          <w:rFonts w:ascii="Helvetica" w:hAnsi="Helvetica" w:cs="Helvetica"/>
          <w:color w:val="333333"/>
        </w:rPr>
        <w:t>3</w:t>
      </w:r>
      <w:r w:rsidRPr="006E7721">
        <w:rPr>
          <w:rFonts w:ascii="Helvetica" w:hAnsi="Helvetica" w:cs="Helvetica"/>
          <w:color w:val="333333"/>
        </w:rPr>
        <w:t xml:space="preserve">. A quorum shall consist of at least one officer and 10% of the </w:t>
      </w:r>
      <w:r w:rsidRPr="00294A90">
        <w:rPr>
          <w:rFonts w:ascii="Helvetica" w:hAnsi="Helvetica" w:cs="Helvetica"/>
          <w:color w:val="333333"/>
        </w:rPr>
        <w:t xml:space="preserve">Club </w:t>
      </w:r>
      <w:r w:rsidRPr="006E7721">
        <w:rPr>
          <w:rFonts w:ascii="Helvetica" w:hAnsi="Helvetica" w:cs="Helvetica"/>
          <w:color w:val="333333"/>
        </w:rPr>
        <w:t>membership.</w:t>
      </w:r>
      <w:r>
        <w:rPr>
          <w:rFonts w:ascii="Helvetica" w:hAnsi="Helvetica" w:cs="Helvetica"/>
          <w:color w:val="333333"/>
        </w:rPr>
        <w:t xml:space="preserve">  </w:t>
      </w:r>
    </w:p>
    <w:p w14:paraId="1C9F93D6" w14:textId="77777777" w:rsidR="009A5F10" w:rsidRPr="006E7721" w:rsidRDefault="009A5F10" w:rsidP="009A5F10">
      <w:pPr>
        <w:pStyle w:val="NormalWeb"/>
        <w:shd w:val="clear" w:color="auto" w:fill="FFFFFF"/>
        <w:spacing w:before="0" w:beforeAutospacing="0" w:after="360" w:afterAutospacing="0"/>
        <w:jc w:val="center"/>
        <w:rPr>
          <w:rFonts w:ascii="Helvetica" w:hAnsi="Helvetica" w:cs="Helvetica"/>
          <w:color w:val="333333"/>
        </w:rPr>
      </w:pPr>
      <w:r w:rsidRPr="006E7721">
        <w:rPr>
          <w:rFonts w:ascii="Helvetica" w:hAnsi="Helvetica" w:cs="Helvetica"/>
          <w:color w:val="333333"/>
        </w:rPr>
        <w:t>Article V–Dues &amp; Assessments and Fundraising</w:t>
      </w:r>
    </w:p>
    <w:p w14:paraId="30F7343D" w14:textId="77777777" w:rsidR="009A5F10" w:rsidRPr="0020293F" w:rsidRDefault="009A5F10" w:rsidP="009A5F10">
      <w:pPr>
        <w:pStyle w:val="NormalWeb"/>
        <w:shd w:val="clear" w:color="auto" w:fill="FFFFFF"/>
        <w:spacing w:before="0" w:beforeAutospacing="0" w:after="360" w:afterAutospacing="0"/>
        <w:rPr>
          <w:rFonts w:ascii="Helvetica" w:hAnsi="Helvetica" w:cs="Helvetica"/>
        </w:rPr>
      </w:pPr>
      <w:r w:rsidRPr="0020293F">
        <w:rPr>
          <w:rFonts w:ascii="Helvetica" w:hAnsi="Helvetica" w:cs="Helvetica"/>
        </w:rPr>
        <w:t>Section 1.  Annual dues and special assessments, if needed, will be determined by the Advisory Board.</w:t>
      </w:r>
    </w:p>
    <w:p w14:paraId="169BC42E" w14:textId="77777777" w:rsidR="009A5F10" w:rsidRPr="00F61A7E" w:rsidRDefault="009A5F10" w:rsidP="009A5F10">
      <w:pPr>
        <w:spacing w:after="0" w:line="240" w:lineRule="auto"/>
        <w:rPr>
          <w:rFonts w:ascii="Helvetica" w:eastAsia="Times New Roman" w:hAnsi="Helvetica" w:cs="Helvetica"/>
        </w:rPr>
      </w:pPr>
      <w:r w:rsidRPr="0020293F">
        <w:rPr>
          <w:rFonts w:ascii="Helvetica" w:eastAsia="Times New Roman" w:hAnsi="Helvetica" w:cs="Helvetica"/>
        </w:rPr>
        <w:t xml:space="preserve">Section 2.  All expenditures of </w:t>
      </w:r>
      <w:r w:rsidRPr="007D1740">
        <w:rPr>
          <w:rFonts w:ascii="Helvetica" w:eastAsia="Times New Roman" w:hAnsi="Helvetica" w:cs="Helvetica"/>
        </w:rPr>
        <w:t>$</w:t>
      </w:r>
      <w:r>
        <w:rPr>
          <w:rFonts w:ascii="Helvetica" w:eastAsia="Times New Roman" w:hAnsi="Helvetica" w:cs="Helvetica"/>
        </w:rPr>
        <w:t>10</w:t>
      </w:r>
      <w:r w:rsidRPr="007D1740">
        <w:rPr>
          <w:rFonts w:ascii="Helvetica" w:eastAsia="Times New Roman" w:hAnsi="Helvetica" w:cs="Helvetica"/>
        </w:rPr>
        <w:t>00</w:t>
      </w:r>
      <w:r>
        <w:rPr>
          <w:rFonts w:ascii="Helvetica" w:eastAsia="Times New Roman" w:hAnsi="Helvetica" w:cs="Helvetica"/>
        </w:rPr>
        <w:t xml:space="preserve"> </w:t>
      </w:r>
      <w:r w:rsidRPr="0020293F">
        <w:rPr>
          <w:rFonts w:ascii="Helvetica" w:eastAsia="Times New Roman" w:hAnsi="Helvetica" w:cs="Helvetica"/>
        </w:rPr>
        <w:t xml:space="preserve">or more must be approved in advance by a majority of Members and documented by a receipt. All expenditures, </w:t>
      </w:r>
      <w:r w:rsidRPr="007D1740">
        <w:rPr>
          <w:rFonts w:ascii="Helvetica" w:eastAsia="Times New Roman" w:hAnsi="Helvetica" w:cs="Helvetica"/>
        </w:rPr>
        <w:t>$</w:t>
      </w:r>
      <w:r>
        <w:rPr>
          <w:rFonts w:ascii="Helvetica" w:eastAsia="Times New Roman" w:hAnsi="Helvetica" w:cs="Helvetica"/>
        </w:rPr>
        <w:t xml:space="preserve">999 and below </w:t>
      </w:r>
      <w:r w:rsidRPr="00384EFD">
        <w:rPr>
          <w:rFonts w:ascii="Helvetica" w:eastAsia="Times New Roman" w:hAnsi="Helvetica" w:cs="Helvetica"/>
        </w:rPr>
        <w:t>must</w:t>
      </w:r>
      <w:r w:rsidRPr="0020293F">
        <w:rPr>
          <w:rFonts w:ascii="Helvetica" w:eastAsia="Times New Roman" w:hAnsi="Helvetica" w:cs="Helvetica"/>
        </w:rPr>
        <w:t xml:space="preserve"> be reported to the Advisory Board monthly. The Treasurer will maintain a record of expenditures.</w:t>
      </w:r>
      <w:r>
        <w:rPr>
          <w:rFonts w:ascii="Helvetica" w:eastAsia="Times New Roman" w:hAnsi="Helvetica" w:cs="Helvetica"/>
        </w:rPr>
        <w:t xml:space="preserve">  The exception to this rule is the Hartman Summer Classic – Members gave approval for expenses over $1000 for this tournament going forward.</w:t>
      </w:r>
    </w:p>
    <w:p w14:paraId="70C1DF24"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2C142D">
        <w:rPr>
          <w:rFonts w:ascii="Helvetica" w:hAnsi="Helvetica" w:cs="Helvetica"/>
          <w:color w:val="333333"/>
        </w:rPr>
        <w:lastRenderedPageBreak/>
        <w:t xml:space="preserve">Section </w:t>
      </w:r>
      <w:r>
        <w:rPr>
          <w:rFonts w:ascii="Helvetica" w:hAnsi="Helvetica" w:cs="Helvetica"/>
          <w:color w:val="333333"/>
        </w:rPr>
        <w:t>3</w:t>
      </w:r>
      <w:r w:rsidRPr="002C142D">
        <w:rPr>
          <w:rFonts w:ascii="Helvetica" w:hAnsi="Helvetica" w:cs="Helvetica"/>
          <w:color w:val="333333"/>
        </w:rPr>
        <w:t>. The Club may engage in fundraising activities to enhance pickleball facilities and support pickleball play. Fundraising projects must be approved by a majority of the members.</w:t>
      </w:r>
      <w:r>
        <w:rPr>
          <w:rFonts w:ascii="Helvetica" w:hAnsi="Helvetica" w:cs="Helvetica"/>
          <w:color w:val="333333"/>
        </w:rPr>
        <w:t xml:space="preserve">  </w:t>
      </w:r>
    </w:p>
    <w:p w14:paraId="589A5E64" w14:textId="77777777" w:rsidR="009A5F10" w:rsidRPr="006E7721" w:rsidRDefault="009A5F10" w:rsidP="009A5F10">
      <w:pPr>
        <w:pStyle w:val="NormalWeb"/>
        <w:shd w:val="clear" w:color="auto" w:fill="FFFFFF"/>
        <w:spacing w:before="0" w:beforeAutospacing="0" w:after="360" w:afterAutospacing="0"/>
        <w:jc w:val="center"/>
        <w:rPr>
          <w:rFonts w:ascii="Helvetica" w:hAnsi="Helvetica" w:cs="Helvetica"/>
          <w:color w:val="333333"/>
        </w:rPr>
      </w:pPr>
      <w:r w:rsidRPr="006E7721">
        <w:rPr>
          <w:rFonts w:ascii="Helvetica" w:hAnsi="Helvetica" w:cs="Helvetica"/>
          <w:color w:val="333333"/>
        </w:rPr>
        <w:t>Article VI–Officers and their Duties</w:t>
      </w:r>
    </w:p>
    <w:p w14:paraId="3523F4FA" w14:textId="77777777" w:rsidR="009A5F10" w:rsidRPr="0020293F" w:rsidRDefault="009A5F10" w:rsidP="009A5F10">
      <w:pPr>
        <w:pStyle w:val="NormalWeb"/>
        <w:shd w:val="clear" w:color="auto" w:fill="FFFFFF"/>
        <w:spacing w:before="0" w:beforeAutospacing="0" w:after="360" w:afterAutospacing="0"/>
        <w:rPr>
          <w:rFonts w:ascii="Helvetica" w:hAnsi="Helvetica" w:cs="Helvetica"/>
        </w:rPr>
      </w:pPr>
      <w:r w:rsidRPr="0020293F">
        <w:rPr>
          <w:rFonts w:ascii="Helvetica" w:hAnsi="Helvetica" w:cs="Helvetica"/>
        </w:rPr>
        <w:t xml:space="preserve">Section 1. The Club will be governed by an Advisory Board consisting of an elected President, Vice-President, Past President, At Large Member, Secretary, and Treasurer. The Vice-President will become the President on June 1 of the year following his or her term as Vice-President, and the President will become the Past President. Committee chairs appointed by the Advisory Board will attend Advisory Board meetings as non-voting members. Any Club Member is eligible for all these positions. </w:t>
      </w:r>
    </w:p>
    <w:p w14:paraId="3F79DBB5"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Section </w:t>
      </w:r>
      <w:r>
        <w:rPr>
          <w:rFonts w:ascii="Helvetica" w:hAnsi="Helvetica" w:cs="Helvetica"/>
          <w:color w:val="333333"/>
        </w:rPr>
        <w:t>2</w:t>
      </w:r>
      <w:r w:rsidRPr="006E7721">
        <w:rPr>
          <w:rFonts w:ascii="Helvetica" w:hAnsi="Helvetica" w:cs="Helvetica"/>
          <w:color w:val="333333"/>
        </w:rPr>
        <w:t xml:space="preserve">.  Terms of office shall </w:t>
      </w:r>
      <w:proofErr w:type="gramStart"/>
      <w:r w:rsidRPr="006E7721">
        <w:rPr>
          <w:rFonts w:ascii="Helvetica" w:hAnsi="Helvetica" w:cs="Helvetica"/>
          <w:color w:val="333333"/>
        </w:rPr>
        <w:t>be</w:t>
      </w:r>
      <w:proofErr w:type="gramEnd"/>
      <w:r w:rsidRPr="006E7721">
        <w:rPr>
          <w:rFonts w:ascii="Helvetica" w:hAnsi="Helvetica" w:cs="Helvetica"/>
          <w:color w:val="333333"/>
        </w:rPr>
        <w:t xml:space="preserve"> one year, from June 1st </w:t>
      </w:r>
      <w:proofErr w:type="gramStart"/>
      <w:r w:rsidRPr="006E7721">
        <w:rPr>
          <w:rFonts w:ascii="Helvetica" w:hAnsi="Helvetica" w:cs="Helvetica"/>
          <w:color w:val="333333"/>
        </w:rPr>
        <w:t>thru</w:t>
      </w:r>
      <w:proofErr w:type="gramEnd"/>
      <w:r w:rsidRPr="006E7721">
        <w:rPr>
          <w:rFonts w:ascii="Helvetica" w:hAnsi="Helvetica" w:cs="Helvetica"/>
          <w:color w:val="333333"/>
        </w:rPr>
        <w:t xml:space="preserve"> May 31st each year. Vacancies in any office may be filled by the </w:t>
      </w:r>
      <w:r w:rsidRPr="0020293F">
        <w:rPr>
          <w:rFonts w:ascii="Helvetica" w:hAnsi="Helvetica" w:cs="Helvetica"/>
        </w:rPr>
        <w:t xml:space="preserve">Advisory Board </w:t>
      </w:r>
      <w:r w:rsidRPr="006E7721">
        <w:rPr>
          <w:rFonts w:ascii="Helvetica" w:hAnsi="Helvetica" w:cs="Helvetica"/>
          <w:color w:val="333333"/>
        </w:rPr>
        <w:t xml:space="preserve">but then ratified by a majority of the members at the next scheduled meeting.  </w:t>
      </w:r>
    </w:p>
    <w:p w14:paraId="40EE9422"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Section </w:t>
      </w:r>
      <w:r>
        <w:rPr>
          <w:rFonts w:ascii="Helvetica" w:hAnsi="Helvetica" w:cs="Helvetica"/>
          <w:color w:val="333333"/>
        </w:rPr>
        <w:t>3</w:t>
      </w:r>
      <w:r w:rsidRPr="006E7721">
        <w:rPr>
          <w:rFonts w:ascii="Helvetica" w:hAnsi="Helvetica" w:cs="Helvetica"/>
          <w:color w:val="333333"/>
        </w:rPr>
        <w:t>. Duties of Officers:</w:t>
      </w:r>
    </w:p>
    <w:p w14:paraId="1BB5ACFA"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President: Shall assume club leadership, preside at all meetings, appoint chairs of committees, call special meetings as needed, and generally be a spokesperson for the Club. He/she shall be responsible for coordination with city officials and other clubs as needed. </w:t>
      </w:r>
    </w:p>
    <w:p w14:paraId="23B9B762" w14:textId="77777777" w:rsidR="009A5F10" w:rsidRDefault="009A5F10" w:rsidP="009A5F10">
      <w:pPr>
        <w:shd w:val="clear" w:color="auto" w:fill="FFFFFF"/>
        <w:spacing w:after="360" w:line="240" w:lineRule="auto"/>
        <w:rPr>
          <w:rFonts w:ascii="Helvetica" w:eastAsia="Times New Roman" w:hAnsi="Helvetica" w:cs="Helvetica"/>
          <w:color w:val="333333"/>
        </w:rPr>
      </w:pPr>
      <w:r w:rsidRPr="006E7721">
        <w:rPr>
          <w:rFonts w:ascii="Helvetica" w:eastAsia="Times New Roman" w:hAnsi="Helvetica" w:cs="Helvetica"/>
          <w:color w:val="333333"/>
        </w:rPr>
        <w:t>Vice-President: Shall assume the duties of the President in his/her absence. Shall take over as President following his/her term.</w:t>
      </w:r>
    </w:p>
    <w:p w14:paraId="26BCE5CC" w14:textId="77777777" w:rsidR="009A5F10" w:rsidRPr="0020293F" w:rsidRDefault="009A5F10" w:rsidP="009A5F10">
      <w:pPr>
        <w:shd w:val="clear" w:color="auto" w:fill="FFFFFF"/>
        <w:spacing w:after="360" w:line="240" w:lineRule="auto"/>
        <w:rPr>
          <w:rFonts w:ascii="Helvetica" w:eastAsia="Times New Roman" w:hAnsi="Helvetica" w:cs="Helvetica"/>
        </w:rPr>
      </w:pPr>
      <w:r w:rsidRPr="0020293F">
        <w:rPr>
          <w:rFonts w:ascii="Helvetica" w:eastAsia="Times New Roman" w:hAnsi="Helvetica" w:cs="Helvetica"/>
        </w:rPr>
        <w:t>Past-President: Shall assist incoming President, making transition run smoothly. Will assist the Club in all functions as needed.</w:t>
      </w:r>
    </w:p>
    <w:p w14:paraId="37C8899E"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At Large: Shall assume the duties of the President in </w:t>
      </w:r>
      <w:r>
        <w:rPr>
          <w:rFonts w:ascii="Helvetica" w:hAnsi="Helvetica" w:cs="Helvetica"/>
          <w:color w:val="333333"/>
        </w:rPr>
        <w:t>the</w:t>
      </w:r>
      <w:r w:rsidRPr="006E7721">
        <w:rPr>
          <w:rFonts w:ascii="Helvetica" w:hAnsi="Helvetica" w:cs="Helvetica"/>
          <w:color w:val="333333"/>
        </w:rPr>
        <w:t xml:space="preserve"> absence of both the President and Vice-President and generally assist the Club in all functions as necessary.</w:t>
      </w:r>
    </w:p>
    <w:p w14:paraId="23544951" w14:textId="77777777" w:rsidR="009A5F10" w:rsidRPr="003A47B4" w:rsidRDefault="009A5F10" w:rsidP="009A5F10">
      <w:pPr>
        <w:pStyle w:val="NormalWeb"/>
        <w:shd w:val="clear" w:color="auto" w:fill="FFFFFF"/>
        <w:spacing w:before="0" w:beforeAutospacing="0" w:after="360" w:afterAutospacing="0"/>
        <w:rPr>
          <w:rFonts w:ascii="Helvetica" w:hAnsi="Helvetica" w:cs="Helvetica"/>
          <w:color w:val="7030A0"/>
        </w:rPr>
      </w:pPr>
      <w:r w:rsidRPr="006E7721">
        <w:rPr>
          <w:rFonts w:ascii="Helvetica" w:hAnsi="Helvetica" w:cs="Helvetica"/>
          <w:color w:val="333333"/>
        </w:rPr>
        <w:t xml:space="preserve">Secretary: Shall take minutes of Club meetings, is responsible for determining if quorum exists, and </w:t>
      </w:r>
      <w:r w:rsidRPr="0020293F">
        <w:rPr>
          <w:rFonts w:ascii="Helvetica" w:hAnsi="Helvetica" w:cs="Helvetica"/>
        </w:rPr>
        <w:t>shall keep the Members informed regarding the affairs of the Club. He/she will be responsible for keeping a</w:t>
      </w:r>
      <w:r>
        <w:rPr>
          <w:rFonts w:ascii="Helvetica" w:hAnsi="Helvetica" w:cs="Helvetica"/>
        </w:rPr>
        <w:t xml:space="preserve">n accurate </w:t>
      </w:r>
      <w:r w:rsidRPr="00E130F8">
        <w:rPr>
          <w:rFonts w:ascii="Helvetica" w:hAnsi="Helvetica" w:cs="Helvetica"/>
        </w:rPr>
        <w:t>roster of Members</w:t>
      </w:r>
      <w:r w:rsidRPr="0020293F">
        <w:rPr>
          <w:rFonts w:ascii="Helvetica" w:hAnsi="Helvetica" w:cs="Helvetica"/>
        </w:rPr>
        <w:t xml:space="preserve">. </w:t>
      </w:r>
    </w:p>
    <w:p w14:paraId="738D76DF" w14:textId="77777777" w:rsidR="009A5F10" w:rsidRDefault="009A5F10" w:rsidP="009A5F10">
      <w:pPr>
        <w:pStyle w:val="NormalWeb"/>
        <w:shd w:val="clear" w:color="auto" w:fill="FFFFFF"/>
        <w:spacing w:before="0" w:beforeAutospacing="0" w:after="360" w:afterAutospacing="0"/>
        <w:rPr>
          <w:rFonts w:ascii="Helvetica" w:hAnsi="Helvetica" w:cs="Helvetica"/>
        </w:rPr>
      </w:pPr>
      <w:r w:rsidRPr="006E7721">
        <w:rPr>
          <w:rFonts w:ascii="Helvetica" w:hAnsi="Helvetica" w:cs="Helvetica"/>
          <w:color w:val="333333"/>
        </w:rPr>
        <w:t>T</w:t>
      </w:r>
      <w:r w:rsidRPr="006A7923">
        <w:rPr>
          <w:rFonts w:ascii="Helvetica" w:hAnsi="Helvetica" w:cs="Helvetica"/>
        </w:rPr>
        <w:t xml:space="preserve">reasurer: Shall collect dues and assessments, disburse all funds and provide an </w:t>
      </w:r>
      <w:proofErr w:type="gramStart"/>
      <w:r w:rsidRPr="006A7923">
        <w:rPr>
          <w:rFonts w:ascii="Helvetica" w:hAnsi="Helvetica" w:cs="Helvetica"/>
        </w:rPr>
        <w:t>oral  financial</w:t>
      </w:r>
      <w:proofErr w:type="gramEnd"/>
      <w:r w:rsidRPr="006A7923">
        <w:rPr>
          <w:rFonts w:ascii="Helvetica" w:hAnsi="Helvetica" w:cs="Helvetica"/>
        </w:rPr>
        <w:t xml:space="preserve"> report for each regular meeting, </w:t>
      </w:r>
      <w:r w:rsidRPr="00AD2F10">
        <w:rPr>
          <w:rFonts w:ascii="Helvetica" w:hAnsi="Helvetica" w:cs="Helvetica"/>
        </w:rPr>
        <w:t>and submit a written financial report to Members at the end of the fiscal year on May 31.</w:t>
      </w:r>
    </w:p>
    <w:p w14:paraId="15165009" w14:textId="77777777" w:rsidR="009A5F10" w:rsidRPr="00662E6F" w:rsidRDefault="009A5F10" w:rsidP="009A5F10">
      <w:pPr>
        <w:pStyle w:val="NormalWeb"/>
        <w:shd w:val="clear" w:color="auto" w:fill="FFFFFF"/>
        <w:spacing w:before="0" w:beforeAutospacing="0" w:after="360" w:afterAutospacing="0"/>
        <w:jc w:val="center"/>
        <w:rPr>
          <w:rFonts w:ascii="Helvetica" w:hAnsi="Helvetica" w:cs="Helvetica"/>
        </w:rPr>
      </w:pPr>
      <w:r w:rsidRPr="006E7721">
        <w:rPr>
          <w:rFonts w:ascii="Helvetica" w:hAnsi="Helvetica" w:cs="Helvetica"/>
          <w:color w:val="333333"/>
        </w:rPr>
        <w:t xml:space="preserve">Article </w:t>
      </w:r>
      <w:proofErr w:type="gramStart"/>
      <w:r w:rsidRPr="006E7721">
        <w:rPr>
          <w:rFonts w:ascii="Helvetica" w:hAnsi="Helvetica" w:cs="Helvetica"/>
          <w:color w:val="333333"/>
        </w:rPr>
        <w:t>VII</w:t>
      </w:r>
      <w:r>
        <w:rPr>
          <w:rFonts w:ascii="Helvetica" w:hAnsi="Helvetica" w:cs="Helvetica"/>
          <w:color w:val="333333"/>
        </w:rPr>
        <w:t xml:space="preserve"> </w:t>
      </w:r>
      <w:r w:rsidRPr="002676F3">
        <w:rPr>
          <w:rFonts w:ascii="Helvetica" w:hAnsi="Helvetica" w:cs="Helvetica"/>
          <w:color w:val="FF0000"/>
        </w:rPr>
        <w:t xml:space="preserve"> </w:t>
      </w:r>
      <w:r w:rsidRPr="0020293F">
        <w:rPr>
          <w:rFonts w:ascii="Helvetica" w:hAnsi="Helvetica" w:cs="Helvetica"/>
        </w:rPr>
        <w:t>Advisory</w:t>
      </w:r>
      <w:proofErr w:type="gramEnd"/>
      <w:r w:rsidRPr="0020293F">
        <w:rPr>
          <w:rFonts w:ascii="Helvetica" w:hAnsi="Helvetica" w:cs="Helvetica"/>
        </w:rPr>
        <w:t xml:space="preserve"> Board and Committee Membership</w:t>
      </w:r>
    </w:p>
    <w:p w14:paraId="14092909" w14:textId="77777777" w:rsidR="009A5F10" w:rsidRPr="006E7721" w:rsidRDefault="009A5F10" w:rsidP="009A5F10">
      <w:pPr>
        <w:shd w:val="clear" w:color="auto" w:fill="FFFFFF"/>
        <w:spacing w:after="360" w:line="240" w:lineRule="auto"/>
        <w:rPr>
          <w:rFonts w:ascii="Helvetica" w:eastAsia="Times New Roman" w:hAnsi="Helvetica" w:cs="Helvetica"/>
          <w:color w:val="333333"/>
        </w:rPr>
      </w:pPr>
      <w:r w:rsidRPr="006E7721">
        <w:rPr>
          <w:rFonts w:ascii="Helvetica" w:eastAsia="Times New Roman" w:hAnsi="Helvetica" w:cs="Helvetica"/>
          <w:color w:val="333333"/>
        </w:rPr>
        <w:lastRenderedPageBreak/>
        <w:t>Section 1.  The Advisory</w:t>
      </w:r>
      <w:r>
        <w:rPr>
          <w:rFonts w:ascii="Helvetica" w:eastAsia="Times New Roman" w:hAnsi="Helvetica" w:cs="Helvetica"/>
          <w:color w:val="333333"/>
        </w:rPr>
        <w:t xml:space="preserve"> </w:t>
      </w:r>
      <w:r w:rsidRPr="0020293F">
        <w:rPr>
          <w:rFonts w:ascii="Helvetica" w:eastAsia="Times New Roman" w:hAnsi="Helvetica" w:cs="Helvetica"/>
        </w:rPr>
        <w:t xml:space="preserve">Board </w:t>
      </w:r>
      <w:r w:rsidRPr="006E7721">
        <w:rPr>
          <w:rFonts w:ascii="Helvetica" w:eastAsia="Times New Roman" w:hAnsi="Helvetica" w:cs="Helvetica"/>
          <w:color w:val="333333"/>
        </w:rPr>
        <w:t xml:space="preserve">shall search/accept nominations for the </w:t>
      </w:r>
      <w:proofErr w:type="gramStart"/>
      <w:r w:rsidRPr="006E7721">
        <w:rPr>
          <w:rFonts w:ascii="Helvetica" w:eastAsia="Times New Roman" w:hAnsi="Helvetica" w:cs="Helvetica"/>
          <w:color w:val="333333"/>
        </w:rPr>
        <w:t>needed officer positions</w:t>
      </w:r>
      <w:proofErr w:type="gramEnd"/>
      <w:r w:rsidRPr="006E7721">
        <w:rPr>
          <w:rFonts w:ascii="Helvetica" w:eastAsia="Times New Roman" w:hAnsi="Helvetica" w:cs="Helvetica"/>
          <w:color w:val="333333"/>
        </w:rPr>
        <w:t>. Nominations will be sent to members by email before the annual meeting where they will be voted on by membership.</w:t>
      </w:r>
    </w:p>
    <w:p w14:paraId="3E7807D9"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Section 2. The </w:t>
      </w:r>
      <w:r w:rsidRPr="0020293F">
        <w:rPr>
          <w:rFonts w:ascii="Helvetica" w:hAnsi="Helvetica" w:cs="Helvetica"/>
        </w:rPr>
        <w:t xml:space="preserve">Advisory Board </w:t>
      </w:r>
      <w:r w:rsidRPr="006E7721">
        <w:rPr>
          <w:rFonts w:ascii="Helvetica" w:hAnsi="Helvetica" w:cs="Helvetica"/>
          <w:color w:val="333333"/>
        </w:rPr>
        <w:t xml:space="preserve">may appoint special committees as needed. (Tournament, Social, Rules, </w:t>
      </w:r>
      <w:proofErr w:type="spellStart"/>
      <w:r w:rsidRPr="006E7721">
        <w:rPr>
          <w:rFonts w:ascii="Helvetica" w:hAnsi="Helvetica" w:cs="Helvetica"/>
          <w:color w:val="333333"/>
        </w:rPr>
        <w:t>etc</w:t>
      </w:r>
      <w:proofErr w:type="spellEnd"/>
      <w:r w:rsidRPr="006E7721">
        <w:rPr>
          <w:rFonts w:ascii="Helvetica" w:hAnsi="Helvetica" w:cs="Helvetica"/>
          <w:color w:val="333333"/>
        </w:rPr>
        <w:t xml:space="preserve">).  </w:t>
      </w:r>
    </w:p>
    <w:p w14:paraId="1DD1F7E9" w14:textId="77777777" w:rsidR="009A5F10" w:rsidRPr="006E7721" w:rsidRDefault="009A5F10" w:rsidP="009A5F10">
      <w:pPr>
        <w:pStyle w:val="NormalWeb"/>
        <w:shd w:val="clear" w:color="auto" w:fill="FFFFFF"/>
        <w:spacing w:before="0" w:beforeAutospacing="0" w:after="360" w:afterAutospacing="0"/>
        <w:jc w:val="center"/>
        <w:rPr>
          <w:rFonts w:ascii="Helvetica" w:hAnsi="Helvetica" w:cs="Helvetica"/>
          <w:color w:val="333333"/>
        </w:rPr>
      </w:pPr>
      <w:r w:rsidRPr="006E7721">
        <w:rPr>
          <w:rFonts w:ascii="Helvetica" w:hAnsi="Helvetica" w:cs="Helvetica"/>
          <w:color w:val="333333"/>
        </w:rPr>
        <w:t>Article VIII   Fiscal Year</w:t>
      </w:r>
    </w:p>
    <w:p w14:paraId="1B206496"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The fiscal year of the Club shall </w:t>
      </w:r>
      <w:proofErr w:type="gramStart"/>
      <w:r w:rsidRPr="006E7721">
        <w:rPr>
          <w:rFonts w:ascii="Helvetica" w:hAnsi="Helvetica" w:cs="Helvetica"/>
          <w:color w:val="333333"/>
        </w:rPr>
        <w:t>start</w:t>
      </w:r>
      <w:proofErr w:type="gramEnd"/>
      <w:r w:rsidRPr="006E7721">
        <w:rPr>
          <w:rFonts w:ascii="Helvetica" w:hAnsi="Helvetica" w:cs="Helvetica"/>
          <w:color w:val="333333"/>
        </w:rPr>
        <w:t xml:space="preserve"> the 1st day of June and shall </w:t>
      </w:r>
      <w:proofErr w:type="gramStart"/>
      <w:r w:rsidRPr="006E7721">
        <w:rPr>
          <w:rFonts w:ascii="Helvetica" w:hAnsi="Helvetica" w:cs="Helvetica"/>
          <w:color w:val="333333"/>
        </w:rPr>
        <w:t>end</w:t>
      </w:r>
      <w:proofErr w:type="gramEnd"/>
      <w:r w:rsidRPr="006E7721">
        <w:rPr>
          <w:rFonts w:ascii="Helvetica" w:hAnsi="Helvetica" w:cs="Helvetica"/>
          <w:color w:val="333333"/>
        </w:rPr>
        <w:t xml:space="preserve"> the 31st day of May of </w:t>
      </w:r>
      <w:proofErr w:type="gramStart"/>
      <w:r w:rsidRPr="006E7721">
        <w:rPr>
          <w:rFonts w:ascii="Helvetica" w:hAnsi="Helvetica" w:cs="Helvetica"/>
          <w:color w:val="333333"/>
        </w:rPr>
        <w:t>the next</w:t>
      </w:r>
      <w:proofErr w:type="gramEnd"/>
      <w:r w:rsidRPr="006E7721">
        <w:rPr>
          <w:rFonts w:ascii="Helvetica" w:hAnsi="Helvetica" w:cs="Helvetica"/>
          <w:color w:val="333333"/>
        </w:rPr>
        <w:t xml:space="preserve"> year.  </w:t>
      </w:r>
    </w:p>
    <w:p w14:paraId="44BF9826" w14:textId="77777777" w:rsidR="009A5F10" w:rsidRPr="006E7721" w:rsidRDefault="009A5F10" w:rsidP="009A5F10">
      <w:pPr>
        <w:pStyle w:val="NormalWeb"/>
        <w:shd w:val="clear" w:color="auto" w:fill="FFFFFF"/>
        <w:spacing w:before="0" w:beforeAutospacing="0" w:after="360" w:afterAutospacing="0"/>
        <w:jc w:val="center"/>
        <w:rPr>
          <w:rFonts w:ascii="Helvetica" w:hAnsi="Helvetica" w:cs="Helvetica"/>
          <w:color w:val="333333"/>
        </w:rPr>
      </w:pPr>
      <w:r w:rsidRPr="006E7721">
        <w:rPr>
          <w:rFonts w:ascii="Helvetica" w:hAnsi="Helvetica" w:cs="Helvetica"/>
          <w:color w:val="333333"/>
        </w:rPr>
        <w:t>Article IX–Amendments</w:t>
      </w:r>
    </w:p>
    <w:p w14:paraId="053CB27D"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The bylaws may be amended by two-thirds majority vote of the members after an explanation and discussion of the proposed changes.</w:t>
      </w:r>
    </w:p>
    <w:p w14:paraId="0498203C" w14:textId="77777777" w:rsidR="009A5F10" w:rsidRPr="006E7721" w:rsidRDefault="009A5F10" w:rsidP="009A5F10">
      <w:pPr>
        <w:pStyle w:val="NormalWeb"/>
        <w:shd w:val="clear" w:color="auto" w:fill="FFFFFF"/>
        <w:spacing w:before="0" w:beforeAutospacing="0" w:after="360" w:afterAutospacing="0"/>
        <w:jc w:val="center"/>
        <w:rPr>
          <w:rFonts w:ascii="Helvetica" w:hAnsi="Helvetica" w:cs="Helvetica"/>
          <w:color w:val="333333"/>
        </w:rPr>
      </w:pPr>
      <w:r w:rsidRPr="006E7721">
        <w:rPr>
          <w:rFonts w:ascii="Helvetica" w:hAnsi="Helvetica" w:cs="Helvetica"/>
          <w:color w:val="333333"/>
        </w:rPr>
        <w:t>Article X–Dissolution</w:t>
      </w:r>
    </w:p>
    <w:p w14:paraId="5B194176"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 xml:space="preserve">Section 1. On </w:t>
      </w:r>
      <w:r>
        <w:rPr>
          <w:rFonts w:ascii="Helvetica" w:hAnsi="Helvetica" w:cs="Helvetica"/>
          <w:color w:val="333333"/>
        </w:rPr>
        <w:t>d</w:t>
      </w:r>
      <w:r w:rsidRPr="006E7721">
        <w:rPr>
          <w:rFonts w:ascii="Helvetica" w:hAnsi="Helvetica" w:cs="Helvetica"/>
          <w:color w:val="333333"/>
        </w:rPr>
        <w:t xml:space="preserve">issolution of the club, all funds remaining in the treasury shall be given to the Cedar Falls Recreation Center.  </w:t>
      </w:r>
    </w:p>
    <w:p w14:paraId="72F13763" w14:textId="77777777" w:rsidR="009A5F10" w:rsidRPr="006E7721"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Section 2. All equipment purchased or donated to the club shall be given to the Cedar Falls Recreation Center, for use by the CF Recreation Center. </w:t>
      </w:r>
    </w:p>
    <w:p w14:paraId="2AE6C3E8" w14:textId="77777777" w:rsidR="009A5F10" w:rsidRPr="007D1740" w:rsidRDefault="009A5F10" w:rsidP="009A5F10">
      <w:pPr>
        <w:pStyle w:val="NormalWeb"/>
        <w:shd w:val="clear" w:color="auto" w:fill="FFFFFF"/>
        <w:spacing w:before="0" w:beforeAutospacing="0" w:after="360" w:afterAutospacing="0"/>
        <w:rPr>
          <w:rFonts w:ascii="Helvetica" w:hAnsi="Helvetica" w:cs="Helvetica"/>
          <w:color w:val="333333"/>
        </w:rPr>
      </w:pPr>
      <w:r w:rsidRPr="006E7721">
        <w:rPr>
          <w:rFonts w:ascii="Helvetica" w:hAnsi="Helvetica" w:cs="Helvetica"/>
          <w:color w:val="333333"/>
        </w:rPr>
        <w:t>Adopted by the Club on May 5, 2017.  Revised on June 9, 2018.  Revised on March 26, 2021.</w:t>
      </w:r>
      <w:r>
        <w:rPr>
          <w:rFonts w:ascii="Helvetica" w:hAnsi="Helvetica" w:cs="Helvetica"/>
          <w:color w:val="333333"/>
        </w:rPr>
        <w:t xml:space="preserve">  Revised on September 16, 2021.  </w:t>
      </w:r>
      <w:r w:rsidRPr="007D1740">
        <w:rPr>
          <w:rFonts w:ascii="Helvetica" w:hAnsi="Helvetica" w:cs="Helvetica"/>
          <w:color w:val="333333"/>
        </w:rPr>
        <w:t>Revised on May 16, 2024</w:t>
      </w:r>
      <w:r>
        <w:rPr>
          <w:rFonts w:ascii="Helvetica" w:hAnsi="Helvetica" w:cs="Helvetica"/>
          <w:color w:val="333333"/>
        </w:rPr>
        <w:t>. Revised May 15, 2025. Revised May 14, 2026.</w:t>
      </w:r>
    </w:p>
    <w:p w14:paraId="71F66755" w14:textId="77777777" w:rsidR="009A5F10" w:rsidRPr="007D1740" w:rsidRDefault="009A5F10" w:rsidP="009A5F10">
      <w:pPr>
        <w:pStyle w:val="NormalWeb"/>
        <w:shd w:val="clear" w:color="auto" w:fill="FFFFFF"/>
        <w:spacing w:before="0" w:beforeAutospacing="0" w:after="360" w:afterAutospacing="0"/>
        <w:rPr>
          <w:rFonts w:ascii="Helvetica" w:hAnsi="Helvetica" w:cs="Helvetica"/>
          <w:color w:val="333333"/>
        </w:rPr>
      </w:pPr>
      <w:r w:rsidRPr="007D1740">
        <w:rPr>
          <w:rFonts w:ascii="Helvetica" w:hAnsi="Helvetica" w:cs="Helvetica"/>
          <w:color w:val="333333"/>
        </w:rPr>
        <w:t>Jennifer Eslick, Secretary</w:t>
      </w:r>
    </w:p>
    <w:p w14:paraId="14E70FBC" w14:textId="77777777" w:rsidR="009A5F10" w:rsidRPr="007D1740" w:rsidRDefault="009A5F10" w:rsidP="009A5F10">
      <w:pPr>
        <w:pStyle w:val="NormalWeb"/>
        <w:shd w:val="clear" w:color="auto" w:fill="FFFFFF"/>
        <w:spacing w:before="0" w:beforeAutospacing="0" w:after="0" w:afterAutospacing="0"/>
        <w:rPr>
          <w:rFonts w:ascii="Helvetica" w:hAnsi="Helvetica" w:cs="Helvetica"/>
          <w:color w:val="333333"/>
        </w:rPr>
      </w:pPr>
      <w:r w:rsidRPr="007D1740">
        <w:rPr>
          <w:rFonts w:ascii="Helvetica" w:hAnsi="Helvetica" w:cs="Helvetica"/>
          <w:color w:val="333333"/>
        </w:rPr>
        <w:t>Signatures:</w:t>
      </w:r>
    </w:p>
    <w:p w14:paraId="7F53497A" w14:textId="77777777" w:rsidR="009A5F10" w:rsidRPr="007D1740" w:rsidRDefault="009A5F10" w:rsidP="009A5F10">
      <w:pPr>
        <w:pStyle w:val="NormalWeb"/>
        <w:shd w:val="clear" w:color="auto" w:fill="FFFFFF"/>
        <w:spacing w:before="0" w:beforeAutospacing="0" w:after="0" w:afterAutospacing="0"/>
        <w:rPr>
          <w:rFonts w:ascii="Helvetica" w:hAnsi="Helvetica" w:cs="Helvetica"/>
          <w:color w:val="333333"/>
        </w:rPr>
      </w:pPr>
    </w:p>
    <w:p w14:paraId="3936D7A4" w14:textId="77777777" w:rsidR="009A5F10" w:rsidRDefault="009A5F10" w:rsidP="009A5F10">
      <w:pPr>
        <w:pStyle w:val="NormalWeb"/>
        <w:shd w:val="clear" w:color="auto" w:fill="FFFFFF"/>
        <w:spacing w:before="0" w:beforeAutospacing="0" w:after="0" w:afterAutospacing="0"/>
        <w:rPr>
          <w:rFonts w:ascii="Helvetica" w:hAnsi="Helvetica" w:cs="Helvetica"/>
          <w:color w:val="333333"/>
        </w:rPr>
      </w:pPr>
      <w:r w:rsidRPr="007D1740">
        <w:rPr>
          <w:rFonts w:ascii="Helvetica" w:hAnsi="Helvetica" w:cs="Helvetica"/>
          <w:color w:val="333333"/>
        </w:rPr>
        <w:t xml:space="preserve">President – </w:t>
      </w:r>
      <w:r>
        <w:rPr>
          <w:rFonts w:ascii="Helvetica" w:hAnsi="Helvetica" w:cs="Helvetica"/>
          <w:color w:val="333333"/>
        </w:rPr>
        <w:t>Brenda Patterson</w:t>
      </w:r>
    </w:p>
    <w:p w14:paraId="07FB6E0C" w14:textId="77777777" w:rsidR="009A5F10" w:rsidRPr="007D1740" w:rsidRDefault="009A5F10" w:rsidP="009A5F10">
      <w:pPr>
        <w:pStyle w:val="NormalWeb"/>
        <w:shd w:val="clear" w:color="auto" w:fill="FFFFFF"/>
        <w:spacing w:before="0" w:beforeAutospacing="0" w:after="0" w:afterAutospacing="0"/>
        <w:rPr>
          <w:rFonts w:ascii="Helvetica" w:hAnsi="Helvetica" w:cs="Helvetica"/>
          <w:color w:val="333333"/>
        </w:rPr>
      </w:pPr>
    </w:p>
    <w:p w14:paraId="53B97011" w14:textId="77777777" w:rsidR="009A5F10" w:rsidRDefault="009A5F10" w:rsidP="009A5F10">
      <w:pPr>
        <w:pStyle w:val="NormalWeb"/>
        <w:shd w:val="clear" w:color="auto" w:fill="FFFFFF"/>
        <w:spacing w:before="0" w:beforeAutospacing="0" w:after="0" w:afterAutospacing="0"/>
        <w:rPr>
          <w:rFonts w:ascii="Helvetica" w:hAnsi="Helvetica" w:cs="Helvetica"/>
          <w:color w:val="333333"/>
        </w:rPr>
      </w:pPr>
      <w:r w:rsidRPr="007D1740">
        <w:rPr>
          <w:rFonts w:ascii="Helvetica" w:hAnsi="Helvetica" w:cs="Helvetica"/>
          <w:color w:val="333333"/>
        </w:rPr>
        <w:t xml:space="preserve">Vice President – </w:t>
      </w:r>
      <w:r>
        <w:rPr>
          <w:rFonts w:ascii="Helvetica" w:hAnsi="Helvetica" w:cs="Helvetica"/>
          <w:color w:val="333333"/>
        </w:rPr>
        <w:t>Larry Martin</w:t>
      </w:r>
    </w:p>
    <w:p w14:paraId="0C0D0E60" w14:textId="77777777" w:rsidR="009A5F10" w:rsidRDefault="009A5F10" w:rsidP="009A5F10">
      <w:pPr>
        <w:pStyle w:val="NormalWeb"/>
        <w:shd w:val="clear" w:color="auto" w:fill="FFFFFF"/>
        <w:spacing w:before="0" w:beforeAutospacing="0" w:after="0" w:afterAutospacing="0"/>
        <w:rPr>
          <w:rFonts w:ascii="Helvetica" w:hAnsi="Helvetica" w:cs="Helvetica"/>
          <w:color w:val="333333"/>
        </w:rPr>
      </w:pPr>
    </w:p>
    <w:p w14:paraId="6BED3650" w14:textId="77777777" w:rsidR="009A5F10" w:rsidRDefault="009A5F10" w:rsidP="009A5F10">
      <w:pPr>
        <w:pStyle w:val="NormalWeb"/>
        <w:shd w:val="clear" w:color="auto" w:fill="FFFFFF"/>
        <w:spacing w:before="0" w:beforeAutospacing="0" w:after="0" w:afterAutospacing="0"/>
        <w:rPr>
          <w:rFonts w:ascii="Helvetica" w:hAnsi="Helvetica" w:cs="Helvetica"/>
          <w:color w:val="333333"/>
        </w:rPr>
      </w:pPr>
      <w:r>
        <w:rPr>
          <w:rFonts w:ascii="Helvetica" w:hAnsi="Helvetica" w:cs="Helvetica"/>
          <w:color w:val="333333"/>
        </w:rPr>
        <w:t xml:space="preserve">Past President – </w:t>
      </w:r>
      <w:r w:rsidRPr="007D1740">
        <w:rPr>
          <w:rFonts w:ascii="Helvetica" w:hAnsi="Helvetica" w:cs="Helvetica"/>
          <w:color w:val="333333"/>
        </w:rPr>
        <w:t>Doug Bonwell</w:t>
      </w:r>
    </w:p>
    <w:p w14:paraId="0649992C" w14:textId="77777777" w:rsidR="009A5F10" w:rsidRDefault="009A5F10" w:rsidP="009A5F10">
      <w:pPr>
        <w:pStyle w:val="NormalWeb"/>
        <w:shd w:val="clear" w:color="auto" w:fill="FFFFFF"/>
        <w:spacing w:before="0" w:beforeAutospacing="0" w:after="0" w:afterAutospacing="0"/>
        <w:rPr>
          <w:rFonts w:ascii="Helvetica" w:hAnsi="Helvetica" w:cs="Helvetica"/>
          <w:color w:val="333333"/>
        </w:rPr>
      </w:pPr>
    </w:p>
    <w:p w14:paraId="5085D512" w14:textId="77777777" w:rsidR="009A5F10" w:rsidRPr="007D1740" w:rsidRDefault="009A5F10" w:rsidP="009A5F10">
      <w:pPr>
        <w:pStyle w:val="NormalWeb"/>
        <w:shd w:val="clear" w:color="auto" w:fill="FFFFFF"/>
        <w:spacing w:before="0" w:beforeAutospacing="0" w:after="0" w:afterAutospacing="0"/>
        <w:rPr>
          <w:rFonts w:ascii="Helvetica" w:hAnsi="Helvetica" w:cs="Helvetica"/>
          <w:color w:val="333333"/>
        </w:rPr>
      </w:pPr>
      <w:r w:rsidRPr="007D1740">
        <w:rPr>
          <w:rFonts w:ascii="Helvetica" w:hAnsi="Helvetica" w:cs="Helvetica"/>
          <w:color w:val="333333"/>
        </w:rPr>
        <w:t xml:space="preserve">At Large – </w:t>
      </w:r>
      <w:r>
        <w:rPr>
          <w:rFonts w:ascii="Helvetica" w:hAnsi="Helvetica" w:cs="Helvetica"/>
          <w:color w:val="333333"/>
        </w:rPr>
        <w:t>Ann Remmert</w:t>
      </w:r>
    </w:p>
    <w:p w14:paraId="394BF433" w14:textId="77777777" w:rsidR="009A5F10" w:rsidRPr="007D1740" w:rsidRDefault="009A5F10" w:rsidP="009A5F10">
      <w:pPr>
        <w:pStyle w:val="NormalWeb"/>
        <w:shd w:val="clear" w:color="auto" w:fill="FFFFFF"/>
        <w:spacing w:before="0" w:beforeAutospacing="0" w:after="0" w:afterAutospacing="0"/>
        <w:rPr>
          <w:rFonts w:ascii="Helvetica" w:hAnsi="Helvetica" w:cs="Helvetica"/>
          <w:color w:val="333333"/>
        </w:rPr>
      </w:pPr>
    </w:p>
    <w:p w14:paraId="31E40825" w14:textId="77777777" w:rsidR="009A5F10" w:rsidRDefault="009A5F10" w:rsidP="009A5F10">
      <w:pPr>
        <w:pStyle w:val="NormalWeb"/>
        <w:shd w:val="clear" w:color="auto" w:fill="FFFFFF"/>
        <w:spacing w:before="0" w:beforeAutospacing="0" w:after="0" w:afterAutospacing="0"/>
        <w:rPr>
          <w:rFonts w:ascii="Helvetica" w:hAnsi="Helvetica" w:cs="Helvetica"/>
          <w:color w:val="333333"/>
        </w:rPr>
      </w:pPr>
      <w:r w:rsidRPr="007D1740">
        <w:rPr>
          <w:rFonts w:ascii="Helvetica" w:hAnsi="Helvetica" w:cs="Helvetica"/>
          <w:color w:val="333333"/>
        </w:rPr>
        <w:t>Secretary – Jennifer Eslick</w:t>
      </w:r>
    </w:p>
    <w:p w14:paraId="14192F16" w14:textId="77777777" w:rsidR="009A5F10" w:rsidRPr="007D1740" w:rsidRDefault="009A5F10" w:rsidP="009A5F10">
      <w:pPr>
        <w:pStyle w:val="NormalWeb"/>
        <w:shd w:val="clear" w:color="auto" w:fill="FFFFFF"/>
        <w:spacing w:before="0" w:beforeAutospacing="0" w:after="0" w:afterAutospacing="0"/>
        <w:rPr>
          <w:rFonts w:ascii="Helvetica" w:hAnsi="Helvetica" w:cs="Helvetica"/>
          <w:color w:val="333333"/>
        </w:rPr>
      </w:pPr>
    </w:p>
    <w:p w14:paraId="253028F3" w14:textId="77777777" w:rsidR="009A5F10" w:rsidRPr="00C508FF" w:rsidRDefault="009A5F10" w:rsidP="009A5F10">
      <w:pPr>
        <w:pStyle w:val="NormalWeb"/>
        <w:shd w:val="clear" w:color="auto" w:fill="FFFFFF"/>
        <w:spacing w:before="0" w:beforeAutospacing="0" w:after="0" w:afterAutospacing="0"/>
        <w:rPr>
          <w:rFonts w:ascii="Helvetica" w:hAnsi="Helvetica" w:cs="Helvetica"/>
          <w:color w:val="333333"/>
        </w:rPr>
      </w:pPr>
      <w:r w:rsidRPr="007D1740">
        <w:rPr>
          <w:rFonts w:ascii="Helvetica" w:hAnsi="Helvetica" w:cs="Helvetica"/>
          <w:color w:val="333333"/>
        </w:rPr>
        <w:lastRenderedPageBreak/>
        <w:t>Treasurer – Bill Calhoun</w:t>
      </w:r>
    </w:p>
    <w:p w14:paraId="223AB8D4" w14:textId="77777777" w:rsidR="009A5F10" w:rsidRPr="0070340F" w:rsidRDefault="009A5F10" w:rsidP="0070340F">
      <w:pPr>
        <w:rPr>
          <w:color w:val="343332"/>
          <w:sz w:val="22"/>
          <w:szCs w:val="22"/>
        </w:rPr>
      </w:pPr>
    </w:p>
    <w:p w14:paraId="24A3D727" w14:textId="77777777" w:rsidR="0070340F" w:rsidRDefault="0070340F">
      <w:pPr>
        <w:rPr>
          <w:b/>
          <w:bCs/>
          <w:sz w:val="28"/>
          <w:szCs w:val="28"/>
        </w:rPr>
      </w:pPr>
    </w:p>
    <w:p w14:paraId="553C011B" w14:textId="77777777" w:rsidR="0070340F" w:rsidRPr="0070340F" w:rsidRDefault="0070340F">
      <w:pPr>
        <w:rPr>
          <w:b/>
          <w:bCs/>
          <w:sz w:val="28"/>
          <w:szCs w:val="28"/>
        </w:rPr>
      </w:pPr>
    </w:p>
    <w:sectPr w:rsidR="0070340F" w:rsidRPr="00703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40F"/>
    <w:rsid w:val="00100483"/>
    <w:rsid w:val="00126F04"/>
    <w:rsid w:val="0013023F"/>
    <w:rsid w:val="001A392A"/>
    <w:rsid w:val="00334F97"/>
    <w:rsid w:val="003F41D1"/>
    <w:rsid w:val="004542CD"/>
    <w:rsid w:val="00520F88"/>
    <w:rsid w:val="005557EC"/>
    <w:rsid w:val="005F413A"/>
    <w:rsid w:val="0070340F"/>
    <w:rsid w:val="007D2351"/>
    <w:rsid w:val="00853F01"/>
    <w:rsid w:val="009A5F10"/>
    <w:rsid w:val="00D34DE2"/>
    <w:rsid w:val="00D4503D"/>
    <w:rsid w:val="00D67BB3"/>
    <w:rsid w:val="00DF640A"/>
    <w:rsid w:val="00DF7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184EC"/>
  <w15:chartTrackingRefBased/>
  <w15:docId w15:val="{C90E27C8-D867-4CF4-8F2A-AE5C2C39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4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34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34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34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34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3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3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34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34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4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34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34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34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34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34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34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34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340F"/>
    <w:rPr>
      <w:rFonts w:eastAsiaTheme="majorEastAsia" w:cstheme="majorBidi"/>
      <w:color w:val="272727" w:themeColor="text1" w:themeTint="D8"/>
    </w:rPr>
  </w:style>
  <w:style w:type="paragraph" w:styleId="Title">
    <w:name w:val="Title"/>
    <w:basedOn w:val="Normal"/>
    <w:next w:val="Normal"/>
    <w:link w:val="TitleChar"/>
    <w:uiPriority w:val="10"/>
    <w:qFormat/>
    <w:rsid w:val="00703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34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34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34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40F"/>
    <w:pPr>
      <w:spacing w:before="160"/>
      <w:jc w:val="center"/>
    </w:pPr>
    <w:rPr>
      <w:i/>
      <w:iCs/>
      <w:color w:val="404040" w:themeColor="text1" w:themeTint="BF"/>
    </w:rPr>
  </w:style>
  <w:style w:type="character" w:customStyle="1" w:styleId="QuoteChar">
    <w:name w:val="Quote Char"/>
    <w:basedOn w:val="DefaultParagraphFont"/>
    <w:link w:val="Quote"/>
    <w:uiPriority w:val="29"/>
    <w:rsid w:val="0070340F"/>
    <w:rPr>
      <w:i/>
      <w:iCs/>
      <w:color w:val="404040" w:themeColor="text1" w:themeTint="BF"/>
    </w:rPr>
  </w:style>
  <w:style w:type="paragraph" w:styleId="ListParagraph">
    <w:name w:val="List Paragraph"/>
    <w:basedOn w:val="Normal"/>
    <w:uiPriority w:val="34"/>
    <w:qFormat/>
    <w:rsid w:val="0070340F"/>
    <w:pPr>
      <w:ind w:left="720"/>
      <w:contextualSpacing/>
    </w:pPr>
  </w:style>
  <w:style w:type="character" w:styleId="IntenseEmphasis">
    <w:name w:val="Intense Emphasis"/>
    <w:basedOn w:val="DefaultParagraphFont"/>
    <w:uiPriority w:val="21"/>
    <w:qFormat/>
    <w:rsid w:val="0070340F"/>
    <w:rPr>
      <w:i/>
      <w:iCs/>
      <w:color w:val="0F4761" w:themeColor="accent1" w:themeShade="BF"/>
    </w:rPr>
  </w:style>
  <w:style w:type="paragraph" w:styleId="IntenseQuote">
    <w:name w:val="Intense Quote"/>
    <w:basedOn w:val="Normal"/>
    <w:next w:val="Normal"/>
    <w:link w:val="IntenseQuoteChar"/>
    <w:uiPriority w:val="30"/>
    <w:qFormat/>
    <w:rsid w:val="007034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340F"/>
    <w:rPr>
      <w:i/>
      <w:iCs/>
      <w:color w:val="0F4761" w:themeColor="accent1" w:themeShade="BF"/>
    </w:rPr>
  </w:style>
  <w:style w:type="character" w:styleId="IntenseReference">
    <w:name w:val="Intense Reference"/>
    <w:basedOn w:val="DefaultParagraphFont"/>
    <w:uiPriority w:val="32"/>
    <w:qFormat/>
    <w:rsid w:val="0070340F"/>
    <w:rPr>
      <w:b/>
      <w:bCs/>
      <w:smallCaps/>
      <w:color w:val="0F4761" w:themeColor="accent1" w:themeShade="BF"/>
      <w:spacing w:val="5"/>
    </w:rPr>
  </w:style>
  <w:style w:type="character" w:styleId="Hyperlink">
    <w:name w:val="Hyperlink"/>
    <w:basedOn w:val="DefaultParagraphFont"/>
    <w:uiPriority w:val="99"/>
    <w:unhideWhenUsed/>
    <w:rsid w:val="0070340F"/>
    <w:rPr>
      <w:color w:val="467886"/>
      <w:u w:val="single"/>
    </w:rPr>
  </w:style>
  <w:style w:type="character" w:styleId="UnresolvedMention">
    <w:name w:val="Unresolved Mention"/>
    <w:basedOn w:val="DefaultParagraphFont"/>
    <w:uiPriority w:val="99"/>
    <w:semiHidden/>
    <w:unhideWhenUsed/>
    <w:rsid w:val="009A5F10"/>
    <w:rPr>
      <w:color w:val="605E5C"/>
      <w:shd w:val="clear" w:color="auto" w:fill="E1DFDD"/>
    </w:rPr>
  </w:style>
  <w:style w:type="paragraph" w:styleId="NormalWeb">
    <w:name w:val="Normal (Web)"/>
    <w:basedOn w:val="Normal"/>
    <w:uiPriority w:val="99"/>
    <w:unhideWhenUsed/>
    <w:rsid w:val="009A5F1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A5F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783</Words>
  <Characters>4468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Eslick</dc:creator>
  <cp:keywords/>
  <dc:description/>
  <cp:lastModifiedBy>Nick Bailey</cp:lastModifiedBy>
  <cp:revision>13</cp:revision>
  <dcterms:created xsi:type="dcterms:W3CDTF">2026-08-11T18:26:00Z</dcterms:created>
  <dcterms:modified xsi:type="dcterms:W3CDTF">2026-08-19T15:42:00Z</dcterms:modified>
</cp:coreProperties>
</file>